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7D10">
      <w:pPr>
        <w:pStyle w:val="TitleA"/>
      </w:pPr>
      <w:bookmarkStart w:id="0" w:name="_GoBack"/>
      <w:bookmarkEnd w:id="0"/>
      <w:r>
        <w:t xml:space="preserve">Graduation Project </w:t>
      </w:r>
      <w:r>
        <w:rPr>
          <w:noProof/>
          <w:lang w:val="en-US" w:eastAsia="en-US"/>
        </w:rPr>
        <w:pict>
          <v:rect id="_x0000_s1026" style="position:absolute;left:0;text-align:left;margin-left:1in;margin-top:83.4pt;width:453pt;height:99pt;z-index:251652608;mso-position-horizontal:absolute;mso-position-horizontal-relative:page;mso-position-vertical:absolut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000000" w:rsidRDefault="00E47D10">
                  <w:r>
                    <w:t>What are the important concepts in my paper?</w:t>
                  </w:r>
                </w:p>
                <w:p w:rsidR="00000000" w:rsidRDefault="00E47D10">
                  <w:pPr>
                    <w:rPr>
                      <w:rFonts w:eastAsia="Times New Roman"/>
                      <w:color w:val="auto"/>
                      <w:sz w:val="20"/>
                      <w:lang w:val="en-US" w:eastAsia="en-US" w:bidi="x-none"/>
                    </w:rPr>
                  </w:pPr>
                  <w:r>
                    <w:t>(ex: controlling the sale of guns, gun safety, education on guns, safer society)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US" w:eastAsia="en-US"/>
        </w:rPr>
        <w:pict>
          <v:rect id="_x0000_s1027" style="position:absolute;left:0;text-align:left;margin-left:1in;margin-top:209.4pt;width:453pt;height:108pt;z-index:251653632;mso-position-horizontal:absolute;mso-position-horizontal-relative:page;mso-position-vertical:absolut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000000" w:rsidRDefault="00E47D10">
                  <w:r>
                    <w:t xml:space="preserve">What connections does my research have to current </w:t>
                  </w:r>
                  <w:r>
                    <w:t>global issues</w:t>
                  </w:r>
                  <w:r>
                    <w:t>?</w:t>
                  </w:r>
                </w:p>
                <w:p w:rsidR="00000000" w:rsidRDefault="00E47D10">
                  <w:pPr>
                    <w:rPr>
                      <w:rFonts w:eastAsia="Times New Roman"/>
                      <w:color w:val="auto"/>
                      <w:sz w:val="20"/>
                      <w:lang w:val="en-US" w:eastAsia="en-US"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US" w:eastAsia="en-US"/>
        </w:rPr>
        <w:pict>
          <v:rect id="_x0000_s1028" style="position:absolute;left:0;text-align:left;margin-left:1in;margin-top:335.4pt;width:453pt;height:108pt;z-index:251654656;mso-position-horizontal:absolute;mso-position-horizontal-relative:page;mso-position-vertical:absolut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000000" w:rsidRDefault="00E47D10">
                  <w:pPr>
                    <w:rPr>
                      <w:rFonts w:ascii="Times New Roman Bold" w:hAnsi="Times New Roman Bold"/>
                    </w:rPr>
                  </w:pPr>
                  <w:r>
                    <w:t>What community issues/needs are inherent in these global issues?</w:t>
                  </w:r>
                </w:p>
                <w:p w:rsidR="00000000" w:rsidRDefault="00E47D10">
                  <w:pPr>
                    <w:rPr>
                      <w:rFonts w:eastAsia="Times New Roman"/>
                      <w:color w:val="auto"/>
                      <w:sz w:val="20"/>
                      <w:lang w:val="en-US" w:eastAsia="en-US"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US" w:eastAsia="en-US"/>
        </w:rPr>
        <w:pict>
          <v:rect id="_x0000_s1029" style="position:absolute;left:0;text-align:left;margin-left:1in;margin-top:470.4pt;width:453pt;height:99pt;z-index:251655680;mso-position-horizontal:absolute;mso-position-horizontal-relative:page;mso-position-vertical:absolut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000000" w:rsidRDefault="00E47D10">
                  <w:r>
                    <w:t>What community based projects (based on the suggestions on pg 40 of the handbook) can I pursue?</w:t>
                  </w:r>
                </w:p>
                <w:p w:rsidR="00000000" w:rsidRDefault="00E47D10">
                  <w:pPr>
                    <w:rPr>
                      <w:rFonts w:eastAsia="Times New Roman"/>
                      <w:color w:val="auto"/>
                      <w:sz w:val="20"/>
                      <w:lang w:val="en-US" w:eastAsia="en-US" w:bidi="x-none"/>
                    </w:rPr>
                  </w:pPr>
                  <w:r>
                    <w:t>(ex: teach a class, create awareness and get signatur</w:t>
                  </w:r>
                  <w:r>
                    <w:t>es for petition and send letter to local government, volunteer)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US" w:eastAsia="en-US"/>
        </w:rPr>
        <w:pict>
          <v:rect id="_x0000_s1030" style="position:absolute;left:0;text-align:left;margin-left:1in;margin-top:587.4pt;width:453pt;height:63pt;z-index:251656704;mso-position-horizontal:absolute;mso-position-horizontal-relative:page;mso-position-vertical:absolut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000000" w:rsidRDefault="00E47D10">
                  <w:r>
                    <w:t>How will the project I choose fulfill a community need?</w:t>
                  </w:r>
                </w:p>
                <w:p w:rsidR="00000000" w:rsidRDefault="00E47D10">
                  <w:pPr>
                    <w:rPr>
                      <w:rFonts w:eastAsia="Times New Roman"/>
                      <w:color w:val="auto"/>
                      <w:sz w:val="20"/>
                      <w:lang w:val="en-US" w:eastAsia="en-US"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US" w:eastAsia="en-US"/>
        </w:rPr>
        <w:pict>
          <v:rect id="_x0000_s1031" style="position:absolute;left:0;text-align:left;margin-left:1in;margin-top:677.4pt;width:453pt;height:63pt;z-index:251657728;mso-position-horizontal:absolute;mso-position-horizontal-relative:page;mso-position-vertical:absolut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000000" w:rsidRDefault="00E47D10">
                  <w:r>
                    <w:t xml:space="preserve">How will I demonstrate that I have met the rubric requirements? </w:t>
                  </w:r>
                  <w:r>
                    <w:t>(ex: photos and journals, create a proposal regarding what could be done by the community in the future)</w:t>
                  </w:r>
                </w:p>
                <w:p w:rsidR="00000000" w:rsidRDefault="00E47D10">
                  <w:pPr>
                    <w:rPr>
                      <w:rFonts w:eastAsia="Times New Roman"/>
                      <w:color w:val="auto"/>
                      <w:sz w:val="20"/>
                      <w:lang w:val="en-US" w:eastAsia="en-US" w:bidi="x-none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US" w:eastAsia="en-US"/>
        </w:rPr>
        <w:pict>
          <v:line id="_x0000_s1032" style="position:absolute;left:0;text-align:left;z-index:251658752;mso-position-horizontal:absolute;mso-position-horizontal-relative:page;mso-position-vertical:absolute;mso-position-vertical-relative:page" from="279pt,182.4pt" to="279pt,209.4pt" coordsize="21600,21600">
            <v:fill o:detectmouseclick="t"/>
            <v:stroke endarrow="block"/>
            <v:path o:connectlocs="10800,10800"/>
            <v:textbox inset="0,0,0,0">
              <w:txbxContent>
                <w:p w:rsidR="00000000" w:rsidRDefault="00E47D10">
                  <w:pPr>
                    <w:pStyle w:val="FreeFormA"/>
                    <w:rPr>
                      <w:rFonts w:eastAsia="Times New Roman"/>
                      <w:color w:val="auto"/>
                      <w:lang w:eastAsia="en-US" w:bidi="x-none"/>
                    </w:rPr>
                  </w:pPr>
                </w:p>
              </w:txbxContent>
            </v:textbox>
            <w10:wrap anchorx="page" anchory="page"/>
          </v:line>
        </w:pict>
      </w:r>
      <w:r>
        <w:rPr>
          <w:noProof/>
          <w:lang w:val="en-US" w:eastAsia="en-US"/>
        </w:rPr>
        <w:pict>
          <v:line id="_x0000_s1033" style="position:absolute;left:0;text-align:left;z-index:251659776;mso-position-horizontal:absolute;mso-position-horizontal-relative:page;mso-position-vertical:absolute;mso-position-vertical-relative:page" from="270pt,317.4pt" to="270pt,335.4pt" coordsize="21600,21600">
            <v:fill o:detectmouseclick="t"/>
            <v:stroke endarrow="block"/>
            <v:path o:connectlocs="10800,10800"/>
            <v:textbox inset="0,0,0,0">
              <w:txbxContent>
                <w:p w:rsidR="00000000" w:rsidRDefault="00E47D10">
                  <w:pPr>
                    <w:pStyle w:val="FreeFormA"/>
                    <w:rPr>
                      <w:rFonts w:eastAsia="Times New Roman"/>
                      <w:color w:val="auto"/>
                      <w:lang w:eastAsia="en-US" w:bidi="x-none"/>
                    </w:rPr>
                  </w:pPr>
                </w:p>
              </w:txbxContent>
            </v:textbox>
            <w10:wrap anchorx="page" anchory="page"/>
          </v:line>
        </w:pict>
      </w:r>
      <w:r>
        <w:rPr>
          <w:noProof/>
          <w:lang w:val="en-US" w:eastAsia="en-US"/>
        </w:rPr>
        <w:pict>
          <v:line id="_x0000_s1034" style="position:absolute;left:0;text-align:left;z-index:251660800;mso-position-horizontal:absolute;mso-position-horizontal-relative:page;mso-position-vertical:absolute;mso-position-vertical-relative:page" from="270pt,443.4pt" to="270pt,461.4pt" coordsize="21600,21600">
            <v:fill o:detectmouseclick="t"/>
            <v:stroke endarrow="block"/>
            <v:path o:connectlocs="10800,10800"/>
            <v:textbox inset="0,0,0,0">
              <w:txbxContent>
                <w:p w:rsidR="00000000" w:rsidRDefault="00E47D10">
                  <w:pPr>
                    <w:pStyle w:val="FreeFormA"/>
                    <w:rPr>
                      <w:rFonts w:eastAsia="Times New Roman"/>
                      <w:color w:val="auto"/>
                      <w:lang w:eastAsia="en-US" w:bidi="x-none"/>
                    </w:rPr>
                  </w:pPr>
                </w:p>
              </w:txbxContent>
            </v:textbox>
            <w10:wrap anchorx="page" anchory="page"/>
          </v:line>
        </w:pict>
      </w:r>
      <w:r>
        <w:rPr>
          <w:noProof/>
          <w:lang w:val="en-US" w:eastAsia="en-US"/>
        </w:rPr>
        <w:pict>
          <v:line id="_x0000_s1035" style="position:absolute;left:0;text-align:left;z-index:251661824;mso-position-horizontal:absolute;mso-position-horizontal-relative:page;mso-position-vertical:absolute;mso-position-vertical-relative:page" from="270pt,569.4pt" to="270pt,587.4pt" coordsize="21600,21600">
            <v:fill o:detectmouseclick="t"/>
            <v:stroke endarrow="block"/>
            <v:path o:connectlocs="10800,10800"/>
            <v:textbox inset="0,0,0,0">
              <w:txbxContent>
                <w:p w:rsidR="00000000" w:rsidRDefault="00E47D10">
                  <w:pPr>
                    <w:pStyle w:val="FreeFormA"/>
                    <w:rPr>
                      <w:rFonts w:eastAsia="Times New Roman"/>
                      <w:color w:val="auto"/>
                      <w:lang w:eastAsia="en-US" w:bidi="x-none"/>
                    </w:rPr>
                  </w:pPr>
                </w:p>
              </w:txbxContent>
            </v:textbox>
            <w10:wrap anchorx="page" anchory="page"/>
          </v:line>
        </w:pict>
      </w:r>
      <w:r>
        <w:rPr>
          <w:noProof/>
          <w:lang w:val="en-US" w:eastAsia="en-US"/>
        </w:rPr>
        <w:pict>
          <v:line id="_x0000_s1036" style="position:absolute;left:0;text-align:left;z-index:251662848;mso-position-horizontal:absolute;mso-position-horizontal-relative:page;mso-position-vertical:absolute;mso-position-vertical-relative:page" from="270pt,650.4pt" to="270pt,668.4pt" coordsize="21600,21600">
            <v:fill o:detectmouseclick="t"/>
            <v:stroke endarrow="block"/>
            <v:path o:connectlocs="10800,10800"/>
            <v:textbox inset="0,0,0,0">
              <w:txbxContent>
                <w:p w:rsidR="00000000" w:rsidRDefault="00E47D10">
                  <w:pPr>
                    <w:pStyle w:val="FreeFormA"/>
                    <w:rPr>
                      <w:rFonts w:eastAsia="Times New Roman"/>
                      <w:color w:val="auto"/>
                      <w:lang w:eastAsia="en-US" w:bidi="x-none"/>
                    </w:rPr>
                  </w:pPr>
                </w:p>
              </w:txbxContent>
            </v:textbox>
            <w10:wrap anchorx="page" anchory="page"/>
          </v:line>
        </w:pict>
      </w:r>
      <w:r>
        <w:t>Graphic Organizer</w:t>
      </w:r>
    </w:p>
    <w:p w:rsidR="00000000" w:rsidRDefault="00E47D10">
      <w:pPr>
        <w:jc w:val="center"/>
        <w:rPr>
          <w:rFonts w:ascii="Times New Roman Bold" w:hAnsi="Times New Roman Bold"/>
        </w:rPr>
      </w:pPr>
    </w:p>
    <w:p w:rsidR="00000000" w:rsidRDefault="00E47D10">
      <w:pPr>
        <w:rPr>
          <w:rFonts w:eastAsia="Times New Roman"/>
          <w:color w:val="auto"/>
          <w:sz w:val="20"/>
          <w:lang w:val="en-US" w:eastAsia="en-US" w:bidi="x-none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47D10">
      <w:r>
        <w:separator/>
      </w:r>
    </w:p>
  </w:endnote>
  <w:endnote w:type="continuationSeparator" w:id="0">
    <w:p w:rsidR="00000000" w:rsidRDefault="00E4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7D10">
    <w:pPr>
      <w:pStyle w:val="FreeFormA"/>
      <w:rPr>
        <w:rFonts w:eastAsia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7D10">
    <w:pPr>
      <w:pStyle w:val="FreeFormA"/>
      <w:rPr>
        <w:rFonts w:eastAsia="Times New Roman"/>
        <w:color w:val="auto"/>
        <w:lang w:eastAsia="en-US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10" w:rsidRDefault="00E47D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47D10">
      <w:r>
        <w:separator/>
      </w:r>
    </w:p>
  </w:footnote>
  <w:footnote w:type="continuationSeparator" w:id="0">
    <w:p w:rsidR="00000000" w:rsidRDefault="00E4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7D10">
    <w:pPr>
      <w:pStyle w:val="FreeFormA"/>
      <w:rPr>
        <w:rFonts w:eastAsia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7D10">
    <w:pPr>
      <w:pStyle w:val="FreeFormA"/>
      <w:rPr>
        <w:rFonts w:eastAsia="Times New Roman"/>
        <w:color w:val="auto"/>
        <w:lang w:eastAsia="en-US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10" w:rsidRDefault="00E47D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D10"/>
    <w:rsid w:val="00E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D15D9369-961E-485F-B7F0-17A6092F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A">
    <w:name w:val="Free Form A"/>
    <w:rPr>
      <w:rFonts w:eastAsia="ヒラギノ角ゴ Pro W3"/>
      <w:color w:val="000000"/>
      <w:lang w:val="en-US"/>
    </w:rPr>
  </w:style>
  <w:style w:type="paragraph" w:customStyle="1" w:styleId="TitleA">
    <w:name w:val="Title A"/>
    <w:autoRedefine/>
    <w:pPr>
      <w:jc w:val="center"/>
    </w:pPr>
    <w:rPr>
      <w:rFonts w:ascii="Times New Roman Bold" w:eastAsia="ヒラギノ角ゴ Pro W3" w:hAnsi="Times New Roman Bol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4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Exit Project Graphic Organizer</dc:title>
  <dc:subject/>
  <dc:creator>Dawne Lange</dc:creator>
  <cp:keywords/>
  <cp:lastModifiedBy>cloudconvert</cp:lastModifiedBy>
  <cp:revision>2</cp:revision>
  <dcterms:created xsi:type="dcterms:W3CDTF">2015-08-18T16:16:00Z</dcterms:created>
  <dcterms:modified xsi:type="dcterms:W3CDTF">2015-08-18T16:16:00Z</dcterms:modified>
</cp:coreProperties>
</file>